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619" w:rsidRPr="009F4BBB" w:rsidRDefault="009F4BBB" w:rsidP="00DE2619">
      <w:pPr>
        <w:spacing w:line="240" w:lineRule="auto"/>
        <w:jc w:val="center"/>
        <w:rPr>
          <w:rFonts w:cs="Times New Roman"/>
          <w:b/>
          <w:sz w:val="28"/>
        </w:rPr>
      </w:pPr>
      <w:bookmarkStart w:id="0" w:name="_GoBack"/>
      <w:bookmarkEnd w:id="0"/>
      <w:r w:rsidRPr="009F4BBB">
        <w:rPr>
          <w:rFonts w:cs="Times New Roman"/>
          <w:b/>
          <w:sz w:val="28"/>
        </w:rPr>
        <w:t xml:space="preserve">Mobilizing the </w:t>
      </w:r>
      <w:r w:rsidR="002C212F" w:rsidRPr="009F4BBB">
        <w:rPr>
          <w:rFonts w:cs="Times New Roman"/>
          <w:b/>
          <w:sz w:val="28"/>
        </w:rPr>
        <w:t>Economies of Worth</w:t>
      </w:r>
      <w:r w:rsidRPr="009F4BBB">
        <w:rPr>
          <w:rFonts w:cs="Times New Roman"/>
          <w:b/>
          <w:sz w:val="28"/>
        </w:rPr>
        <w:t xml:space="preserve"> in Organization</w:t>
      </w:r>
      <w:r w:rsidR="001418B5">
        <w:rPr>
          <w:rFonts w:cs="Times New Roman"/>
          <w:b/>
          <w:sz w:val="28"/>
        </w:rPr>
        <w:t xml:space="preserve"> and</w:t>
      </w:r>
      <w:r w:rsidRPr="009F4BBB">
        <w:rPr>
          <w:rFonts w:cs="Times New Roman"/>
          <w:b/>
          <w:sz w:val="28"/>
        </w:rPr>
        <w:t xml:space="preserve"> Market Studies</w:t>
      </w:r>
    </w:p>
    <w:p w:rsidR="001538F4" w:rsidRPr="000852B6" w:rsidRDefault="001538F4" w:rsidP="00DE2619">
      <w:pPr>
        <w:spacing w:line="240" w:lineRule="auto"/>
        <w:jc w:val="center"/>
        <w:rPr>
          <w:rFonts w:cs="Times New Roman"/>
          <w:sz w:val="12"/>
          <w:szCs w:val="12"/>
        </w:rPr>
      </w:pPr>
    </w:p>
    <w:p w:rsidR="000852B6" w:rsidRDefault="009F4BBB" w:rsidP="000852B6">
      <w:pPr>
        <w:spacing w:line="240" w:lineRule="auto"/>
        <w:jc w:val="center"/>
        <w:rPr>
          <w:rFonts w:cs="Times New Roman"/>
          <w:b/>
        </w:rPr>
      </w:pPr>
      <w:r w:rsidRPr="001538F4">
        <w:rPr>
          <w:rFonts w:cs="Times New Roman"/>
          <w:b/>
        </w:rPr>
        <w:t>November 28, 2019, 2pm-7pm</w:t>
      </w:r>
    </w:p>
    <w:p w:rsidR="000852B6" w:rsidRPr="00A5551A" w:rsidRDefault="000852B6" w:rsidP="00A5551A">
      <w:pPr>
        <w:spacing w:line="240" w:lineRule="auto"/>
        <w:jc w:val="center"/>
        <w:rPr>
          <w:rFonts w:cs="Times New Roman"/>
        </w:rPr>
      </w:pPr>
      <w:r w:rsidRPr="00A5551A">
        <w:rPr>
          <w:rFonts w:cs="Times New Roman"/>
        </w:rPr>
        <w:t>Room 3003</w:t>
      </w:r>
      <w:r w:rsidR="00A5551A" w:rsidRPr="00A5551A">
        <w:rPr>
          <w:rFonts w:cs="Times New Roman"/>
        </w:rPr>
        <w:t>, Cass Business School, 106 Bunhill row, London EC1Y 8TZ, UK</w:t>
      </w:r>
    </w:p>
    <w:p w:rsidR="00EC518E" w:rsidRPr="003A72B5" w:rsidRDefault="00EC518E" w:rsidP="00EC518E">
      <w:pPr>
        <w:spacing w:line="240" w:lineRule="auto"/>
        <w:rPr>
          <w:rFonts w:cs="Times New Roman"/>
          <w:sz w:val="12"/>
          <w:szCs w:val="12"/>
        </w:rPr>
      </w:pPr>
    </w:p>
    <w:p w:rsidR="00B12987" w:rsidRPr="003A72B5" w:rsidRDefault="00B12987" w:rsidP="00B12987">
      <w:pPr>
        <w:pBdr>
          <w:top w:val="single" w:sz="4" w:space="1" w:color="auto"/>
        </w:pBdr>
        <w:spacing w:line="240" w:lineRule="auto"/>
        <w:rPr>
          <w:rFonts w:cs="Times New Roman"/>
          <w:sz w:val="12"/>
          <w:szCs w:val="12"/>
        </w:rPr>
      </w:pPr>
    </w:p>
    <w:p w:rsidR="00EC518E" w:rsidRDefault="00B12987" w:rsidP="009F4BBB">
      <w:pPr>
        <w:spacing w:line="240" w:lineRule="auto"/>
        <w:jc w:val="center"/>
        <w:rPr>
          <w:b/>
          <w:smallCaps/>
          <w:sz w:val="22"/>
          <w:szCs w:val="24"/>
        </w:rPr>
      </w:pPr>
      <w:r>
        <w:rPr>
          <w:b/>
          <w:smallCaps/>
          <w:sz w:val="22"/>
          <w:szCs w:val="24"/>
        </w:rPr>
        <w:t>Organizers and Presenters</w:t>
      </w:r>
    </w:p>
    <w:p w:rsidR="00B12987" w:rsidRPr="001538F4" w:rsidRDefault="00B12987" w:rsidP="009F4BBB">
      <w:pPr>
        <w:spacing w:line="240" w:lineRule="auto"/>
        <w:jc w:val="center"/>
        <w:rPr>
          <w:b/>
          <w:smallCaps/>
          <w:sz w:val="12"/>
          <w:szCs w:val="24"/>
        </w:rPr>
      </w:pPr>
    </w:p>
    <w:p w:rsidR="00EC518E" w:rsidRPr="009F4BBB" w:rsidRDefault="009F4BBB" w:rsidP="009F4BBB">
      <w:pPr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Prof </w:t>
      </w:r>
      <w:r w:rsidRPr="009F4BBB">
        <w:rPr>
          <w:rFonts w:cs="Times New Roman"/>
        </w:rPr>
        <w:t xml:space="preserve">Jean-Pascal Gond – </w:t>
      </w:r>
      <w:r w:rsidR="00EC518E" w:rsidRPr="009F4BBB">
        <w:rPr>
          <w:rFonts w:cs="Times New Roman"/>
        </w:rPr>
        <w:t>Cass</w:t>
      </w:r>
      <w:r w:rsidRPr="009F4BBB">
        <w:rPr>
          <w:rFonts w:cs="Times New Roman"/>
        </w:rPr>
        <w:t xml:space="preserve"> </w:t>
      </w:r>
      <w:r w:rsidR="00EC518E" w:rsidRPr="009F4BBB">
        <w:rPr>
          <w:rFonts w:cs="Times New Roman"/>
        </w:rPr>
        <w:t>Business School</w:t>
      </w:r>
      <w:r w:rsidRPr="009F4BBB">
        <w:rPr>
          <w:rFonts w:cs="Times New Roman"/>
        </w:rPr>
        <w:t>, City, University of London</w:t>
      </w:r>
    </w:p>
    <w:p w:rsidR="00B12987" w:rsidRPr="009F4BBB" w:rsidRDefault="00B12987" w:rsidP="00B12987">
      <w:pPr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Dr </w:t>
      </w:r>
      <w:r w:rsidRPr="009F4BBB">
        <w:rPr>
          <w:rFonts w:cs="Times New Roman"/>
        </w:rPr>
        <w:t>Laetitia Mimoun – Cass Business School, City, University of London</w:t>
      </w:r>
    </w:p>
    <w:p w:rsidR="009F4BBB" w:rsidRPr="009F4BBB" w:rsidRDefault="009F4BBB" w:rsidP="009F4BBB">
      <w:pPr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Dr </w:t>
      </w:r>
      <w:r w:rsidRPr="009F4BBB">
        <w:rPr>
          <w:rFonts w:cs="Times New Roman"/>
        </w:rPr>
        <w:t>Mattia Anesa – University of Sydney Business School</w:t>
      </w:r>
    </w:p>
    <w:p w:rsidR="009F4BBB" w:rsidRPr="003A72B5" w:rsidRDefault="009F4BBB" w:rsidP="000852B6">
      <w:pPr>
        <w:spacing w:line="240" w:lineRule="auto"/>
        <w:rPr>
          <w:smallCaps/>
          <w:sz w:val="12"/>
          <w:szCs w:val="12"/>
        </w:rPr>
      </w:pPr>
    </w:p>
    <w:p w:rsidR="00AC371F" w:rsidRPr="003A72B5" w:rsidRDefault="00AC371F" w:rsidP="000852B6">
      <w:pPr>
        <w:pBdr>
          <w:top w:val="single" w:sz="4" w:space="1" w:color="auto"/>
        </w:pBdr>
        <w:spacing w:line="240" w:lineRule="auto"/>
        <w:rPr>
          <w:smallCaps/>
          <w:sz w:val="12"/>
          <w:szCs w:val="12"/>
        </w:rPr>
      </w:pPr>
    </w:p>
    <w:p w:rsidR="00AC371F" w:rsidRPr="00AC371F" w:rsidRDefault="00AC371F" w:rsidP="00AC371F">
      <w:pPr>
        <w:spacing w:line="240" w:lineRule="auto"/>
        <w:jc w:val="center"/>
        <w:rPr>
          <w:b/>
          <w:smallCaps/>
          <w:sz w:val="22"/>
          <w:szCs w:val="24"/>
        </w:rPr>
      </w:pPr>
      <w:r>
        <w:rPr>
          <w:b/>
          <w:smallCaps/>
          <w:sz w:val="22"/>
          <w:szCs w:val="24"/>
        </w:rPr>
        <w:t>Purpose of the workshop</w:t>
      </w:r>
    </w:p>
    <w:p w:rsidR="00AC371F" w:rsidRPr="001538F4" w:rsidRDefault="00AC371F" w:rsidP="000852B6">
      <w:pPr>
        <w:spacing w:line="240" w:lineRule="auto"/>
        <w:jc w:val="center"/>
        <w:rPr>
          <w:rFonts w:cs="Times New Roman"/>
          <w:sz w:val="12"/>
          <w:szCs w:val="12"/>
        </w:rPr>
      </w:pPr>
    </w:p>
    <w:p w:rsidR="00AC371F" w:rsidRDefault="00DE2619" w:rsidP="00427911">
      <w:pPr>
        <w:spacing w:line="240" w:lineRule="auto"/>
        <w:jc w:val="both"/>
        <w:rPr>
          <w:rFonts w:cs="Times New Roman"/>
        </w:rPr>
      </w:pPr>
      <w:r w:rsidRPr="00AC371F">
        <w:rPr>
          <w:rFonts w:cs="Times New Roman"/>
        </w:rPr>
        <w:t xml:space="preserve">The purpose of this </w:t>
      </w:r>
      <w:r w:rsidR="00AC371F">
        <w:rPr>
          <w:rFonts w:cs="Times New Roman"/>
        </w:rPr>
        <w:t>workshop</w:t>
      </w:r>
      <w:r w:rsidRPr="00AC371F">
        <w:rPr>
          <w:rFonts w:cs="Times New Roman"/>
        </w:rPr>
        <w:t xml:space="preserve"> is to </w:t>
      </w:r>
      <w:r w:rsidR="00AC371F" w:rsidRPr="00AC371F">
        <w:rPr>
          <w:rFonts w:cs="Times New Roman"/>
        </w:rPr>
        <w:t xml:space="preserve">bring </w:t>
      </w:r>
      <w:r w:rsidR="00AC371F">
        <w:rPr>
          <w:rFonts w:cs="Times New Roman"/>
        </w:rPr>
        <w:t xml:space="preserve">together </w:t>
      </w:r>
      <w:r w:rsidR="00AC371F" w:rsidRPr="00AC371F">
        <w:rPr>
          <w:rFonts w:cs="Times New Roman"/>
        </w:rPr>
        <w:t>scholars from various disciplines—</w:t>
      </w:r>
      <w:r w:rsidR="00A5551A">
        <w:rPr>
          <w:rFonts w:cs="Times New Roman"/>
        </w:rPr>
        <w:t xml:space="preserve">organization and </w:t>
      </w:r>
      <w:r w:rsidR="00AC371F" w:rsidRPr="00AC371F">
        <w:rPr>
          <w:rFonts w:cs="Times New Roman"/>
        </w:rPr>
        <w:t>management</w:t>
      </w:r>
      <w:r w:rsidR="00A5551A">
        <w:rPr>
          <w:rFonts w:cs="Times New Roman"/>
        </w:rPr>
        <w:t xml:space="preserve"> theory, sociology,</w:t>
      </w:r>
      <w:r w:rsidR="00AC371F" w:rsidRPr="00AC371F">
        <w:rPr>
          <w:rFonts w:cs="Times New Roman"/>
        </w:rPr>
        <w:t xml:space="preserve"> human resource management, consumption</w:t>
      </w:r>
      <w:r w:rsidR="00427911">
        <w:rPr>
          <w:rFonts w:cs="Times New Roman"/>
        </w:rPr>
        <w:t xml:space="preserve"> culture</w:t>
      </w:r>
      <w:r w:rsidR="00AC371F" w:rsidRPr="00AC371F">
        <w:rPr>
          <w:rFonts w:cs="Times New Roman"/>
        </w:rPr>
        <w:t xml:space="preserve"> theory—sharing a common interest in the</w:t>
      </w:r>
      <w:r w:rsidRPr="00AC371F">
        <w:rPr>
          <w:rFonts w:cs="Times New Roman"/>
        </w:rPr>
        <w:t xml:space="preserve"> </w:t>
      </w:r>
      <w:r w:rsidR="00834163" w:rsidRPr="00AC371F">
        <w:rPr>
          <w:rFonts w:cs="Times New Roman"/>
        </w:rPr>
        <w:t>‘</w:t>
      </w:r>
      <w:r w:rsidRPr="00AC371F">
        <w:rPr>
          <w:rFonts w:cs="Times New Roman"/>
        </w:rPr>
        <w:t>sociology of convention</w:t>
      </w:r>
      <w:r w:rsidR="00834163" w:rsidRPr="00AC371F">
        <w:rPr>
          <w:rFonts w:cs="Times New Roman"/>
        </w:rPr>
        <w:t xml:space="preserve">’ also known as </w:t>
      </w:r>
      <w:r w:rsidRPr="00AC371F">
        <w:rPr>
          <w:rFonts w:cs="Times New Roman"/>
        </w:rPr>
        <w:t xml:space="preserve">the </w:t>
      </w:r>
      <w:r w:rsidR="00834163" w:rsidRPr="00AC371F">
        <w:rPr>
          <w:rFonts w:cs="Times New Roman"/>
        </w:rPr>
        <w:t>‘</w:t>
      </w:r>
      <w:r w:rsidRPr="00AC371F">
        <w:rPr>
          <w:rFonts w:cs="Times New Roman"/>
        </w:rPr>
        <w:t>French pragmati</w:t>
      </w:r>
      <w:r w:rsidR="00832555" w:rsidRPr="00AC371F">
        <w:rPr>
          <w:rFonts w:cs="Times New Roman"/>
        </w:rPr>
        <w:t>st</w:t>
      </w:r>
      <w:r w:rsidRPr="00AC371F">
        <w:rPr>
          <w:rFonts w:cs="Times New Roman"/>
        </w:rPr>
        <w:t xml:space="preserve"> sociology</w:t>
      </w:r>
      <w:r w:rsidR="00834163" w:rsidRPr="00AC371F">
        <w:rPr>
          <w:rFonts w:cs="Times New Roman"/>
        </w:rPr>
        <w:t>’</w:t>
      </w:r>
      <w:r w:rsidR="00CF2BCE" w:rsidRPr="00AC371F">
        <w:rPr>
          <w:rFonts w:cs="Times New Roman"/>
        </w:rPr>
        <w:t>,</w:t>
      </w:r>
      <w:r w:rsidR="00AC371F" w:rsidRPr="00AC371F">
        <w:rPr>
          <w:rFonts w:cs="Times New Roman"/>
        </w:rPr>
        <w:t xml:space="preserve"> and more </w:t>
      </w:r>
      <w:r w:rsidR="001E06DA">
        <w:rPr>
          <w:rFonts w:cs="Times New Roman"/>
        </w:rPr>
        <w:t xml:space="preserve">specifically interested in </w:t>
      </w:r>
      <w:r w:rsidR="00834163" w:rsidRPr="00AC371F">
        <w:rPr>
          <w:rFonts w:cs="Times New Roman"/>
          <w:i/>
        </w:rPr>
        <w:t>The Economies of Worth</w:t>
      </w:r>
      <w:r w:rsidR="00834163" w:rsidRPr="00AC371F">
        <w:rPr>
          <w:rFonts w:cs="Times New Roman"/>
        </w:rPr>
        <w:t xml:space="preserve"> </w:t>
      </w:r>
      <w:r w:rsidR="00AC371F" w:rsidRPr="00AC371F">
        <w:rPr>
          <w:rFonts w:cs="Times New Roman"/>
        </w:rPr>
        <w:t xml:space="preserve">framework, developed by </w:t>
      </w:r>
      <w:proofErr w:type="spellStart"/>
      <w:r w:rsidR="00AC371F" w:rsidRPr="00AC371F">
        <w:rPr>
          <w:rFonts w:cs="Times New Roman"/>
        </w:rPr>
        <w:t>B</w:t>
      </w:r>
      <w:r w:rsidR="00834163" w:rsidRPr="00AC371F">
        <w:rPr>
          <w:rFonts w:cs="Times New Roman"/>
        </w:rPr>
        <w:t>oltanski</w:t>
      </w:r>
      <w:proofErr w:type="spellEnd"/>
      <w:r w:rsidR="00834163" w:rsidRPr="00AC371F">
        <w:rPr>
          <w:rFonts w:cs="Times New Roman"/>
        </w:rPr>
        <w:t xml:space="preserve"> and </w:t>
      </w:r>
      <w:proofErr w:type="spellStart"/>
      <w:r w:rsidR="00834163" w:rsidRPr="00AC371F">
        <w:rPr>
          <w:rFonts w:cs="Times New Roman"/>
        </w:rPr>
        <w:t>Thévenot</w:t>
      </w:r>
      <w:proofErr w:type="spellEnd"/>
      <w:r w:rsidR="00834163" w:rsidRPr="00AC371F">
        <w:rPr>
          <w:rFonts w:cs="Times New Roman"/>
        </w:rPr>
        <w:t xml:space="preserve"> </w:t>
      </w:r>
      <w:r w:rsidR="00AC371F" w:rsidRPr="00AC371F">
        <w:rPr>
          <w:rFonts w:cs="Times New Roman"/>
        </w:rPr>
        <w:t>(2006 [</w:t>
      </w:r>
      <w:r w:rsidR="00C470CA" w:rsidRPr="00AC371F">
        <w:rPr>
          <w:rFonts w:cs="Times New Roman"/>
        </w:rPr>
        <w:t>1991</w:t>
      </w:r>
      <w:r w:rsidR="00AC371F" w:rsidRPr="00AC371F">
        <w:rPr>
          <w:rFonts w:cs="Times New Roman"/>
        </w:rPr>
        <w:t>])</w:t>
      </w:r>
      <w:r w:rsidR="00EC518E" w:rsidRPr="00AC371F">
        <w:rPr>
          <w:rFonts w:cs="Times New Roman"/>
        </w:rPr>
        <w:t xml:space="preserve">. </w:t>
      </w:r>
      <w:r w:rsidR="00834163" w:rsidRPr="00AC371F">
        <w:rPr>
          <w:rFonts w:cs="Times New Roman"/>
        </w:rPr>
        <w:t>This stream of research</w:t>
      </w:r>
      <w:r w:rsidR="001E06DA">
        <w:rPr>
          <w:rFonts w:cs="Times New Roman"/>
        </w:rPr>
        <w:t>,</w:t>
      </w:r>
      <w:r w:rsidR="00834163" w:rsidRPr="00AC371F">
        <w:rPr>
          <w:rFonts w:cs="Times New Roman"/>
        </w:rPr>
        <w:t xml:space="preserve"> </w:t>
      </w:r>
      <w:r w:rsidR="001E06DA">
        <w:rPr>
          <w:rFonts w:cs="Times New Roman"/>
        </w:rPr>
        <w:t xml:space="preserve">and its associated framework, </w:t>
      </w:r>
      <w:r w:rsidRPr="00AC371F">
        <w:rPr>
          <w:rFonts w:cs="Times New Roman"/>
        </w:rPr>
        <w:t xml:space="preserve">has emerged </w:t>
      </w:r>
      <w:r w:rsidR="00834163" w:rsidRPr="00AC371F">
        <w:rPr>
          <w:rFonts w:cs="Times New Roman"/>
        </w:rPr>
        <w:t>in France</w:t>
      </w:r>
      <w:r w:rsidR="00AC371F">
        <w:rPr>
          <w:rFonts w:cs="Times New Roman"/>
        </w:rPr>
        <w:t xml:space="preserve"> in the late 1980s, early 1990s,</w:t>
      </w:r>
      <w:r w:rsidRPr="00AC371F">
        <w:rPr>
          <w:rFonts w:cs="Times New Roman"/>
        </w:rPr>
        <w:t xml:space="preserve"> as a </w:t>
      </w:r>
      <w:r w:rsidR="00834163" w:rsidRPr="00AC371F">
        <w:rPr>
          <w:rFonts w:cs="Times New Roman"/>
        </w:rPr>
        <w:t>reaction to</w:t>
      </w:r>
      <w:r w:rsidRPr="00AC371F">
        <w:rPr>
          <w:rFonts w:cs="Times New Roman"/>
        </w:rPr>
        <w:t xml:space="preserve"> the limitations of the over-determinism of Bourdieu</w:t>
      </w:r>
      <w:r w:rsidR="00834163" w:rsidRPr="00AC371F">
        <w:rPr>
          <w:rFonts w:cs="Times New Roman"/>
        </w:rPr>
        <w:t xml:space="preserve">’s structural </w:t>
      </w:r>
      <w:r w:rsidRPr="00AC371F">
        <w:rPr>
          <w:rFonts w:cs="Times New Roman"/>
        </w:rPr>
        <w:t xml:space="preserve">sociology </w:t>
      </w:r>
      <w:r w:rsidR="00834163" w:rsidRPr="00AC371F">
        <w:rPr>
          <w:rFonts w:cs="Times New Roman"/>
        </w:rPr>
        <w:t xml:space="preserve">and </w:t>
      </w:r>
      <w:r w:rsidR="00C470CA" w:rsidRPr="00AC371F">
        <w:rPr>
          <w:rFonts w:cs="Times New Roman"/>
        </w:rPr>
        <w:t xml:space="preserve">to account for </w:t>
      </w:r>
      <w:r w:rsidR="00834163" w:rsidRPr="00AC371F">
        <w:rPr>
          <w:rFonts w:cs="Times New Roman"/>
        </w:rPr>
        <w:t xml:space="preserve">the paradox of collective action inherent to individualistic </w:t>
      </w:r>
      <w:r w:rsidR="00C470CA" w:rsidRPr="00AC371F">
        <w:rPr>
          <w:rFonts w:cs="Times New Roman"/>
        </w:rPr>
        <w:t xml:space="preserve">sociological </w:t>
      </w:r>
      <w:r w:rsidR="00834163" w:rsidRPr="00AC371F">
        <w:rPr>
          <w:rFonts w:cs="Times New Roman"/>
        </w:rPr>
        <w:t>frameworks</w:t>
      </w:r>
      <w:r w:rsidR="00EC518E" w:rsidRPr="00AC371F">
        <w:rPr>
          <w:rFonts w:cs="Times New Roman"/>
        </w:rPr>
        <w:t>.</w:t>
      </w:r>
      <w:r w:rsidRPr="00AC371F">
        <w:rPr>
          <w:rFonts w:cs="Times New Roman"/>
        </w:rPr>
        <w:t xml:space="preserve"> </w:t>
      </w:r>
      <w:r w:rsidR="00AC371F" w:rsidRPr="00AC371F">
        <w:rPr>
          <w:rFonts w:cs="Times New Roman"/>
        </w:rPr>
        <w:t>Since then, it has been mobilized to investigate a variety of ecological</w:t>
      </w:r>
      <w:r w:rsidR="001E06DA">
        <w:rPr>
          <w:rFonts w:cs="Times New Roman"/>
        </w:rPr>
        <w:t>, socio-technical and</w:t>
      </w:r>
      <w:r w:rsidR="00AC371F" w:rsidRPr="00AC371F">
        <w:rPr>
          <w:rFonts w:cs="Times New Roman"/>
        </w:rPr>
        <w:t xml:space="preserve"> ethical controversies, the continuous search for compromises between various forms of the common goods within the capitalist system, </w:t>
      </w:r>
      <w:r w:rsidR="001E06DA">
        <w:rPr>
          <w:rFonts w:cs="Times New Roman"/>
        </w:rPr>
        <w:t>or</w:t>
      </w:r>
      <w:r w:rsidR="00AC371F" w:rsidRPr="00AC371F">
        <w:rPr>
          <w:rFonts w:cs="Times New Roman"/>
        </w:rPr>
        <w:t xml:space="preserve"> to unpack </w:t>
      </w:r>
      <w:r w:rsidR="001E06DA">
        <w:rPr>
          <w:rFonts w:cs="Times New Roman"/>
        </w:rPr>
        <w:t xml:space="preserve">subtle </w:t>
      </w:r>
      <w:r w:rsidR="00AC371F" w:rsidRPr="00AC371F">
        <w:rPr>
          <w:rFonts w:cs="Times New Roman"/>
        </w:rPr>
        <w:t xml:space="preserve">dynamics of justification within and across </w:t>
      </w:r>
      <w:r w:rsidR="00AC371F">
        <w:rPr>
          <w:rFonts w:cs="Times New Roman"/>
        </w:rPr>
        <w:t xml:space="preserve">markets and </w:t>
      </w:r>
      <w:r w:rsidR="00AC371F" w:rsidRPr="00AC371F">
        <w:rPr>
          <w:rFonts w:cs="Times New Roman"/>
        </w:rPr>
        <w:t>organizations.</w:t>
      </w:r>
    </w:p>
    <w:p w:rsidR="00AC371F" w:rsidRPr="001538F4" w:rsidRDefault="00AC371F" w:rsidP="000852B6">
      <w:pPr>
        <w:spacing w:line="240" w:lineRule="auto"/>
        <w:jc w:val="center"/>
        <w:rPr>
          <w:rFonts w:cs="Times New Roman"/>
          <w:sz w:val="12"/>
          <w:szCs w:val="12"/>
        </w:rPr>
      </w:pPr>
    </w:p>
    <w:p w:rsidR="00AC371F" w:rsidRDefault="00AC371F" w:rsidP="00C90FC3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The workshop will include </w:t>
      </w:r>
      <w:r w:rsidRPr="00AC371F">
        <w:rPr>
          <w:rFonts w:cs="Times New Roman"/>
          <w:b/>
        </w:rPr>
        <w:t xml:space="preserve">two paper </w:t>
      </w:r>
      <w:r>
        <w:rPr>
          <w:rFonts w:cs="Times New Roman"/>
          <w:b/>
        </w:rPr>
        <w:t xml:space="preserve">presentation </w:t>
      </w:r>
      <w:r w:rsidRPr="00AC371F">
        <w:rPr>
          <w:rFonts w:cs="Times New Roman"/>
          <w:b/>
        </w:rPr>
        <w:t>sessions</w:t>
      </w:r>
      <w:r>
        <w:rPr>
          <w:rFonts w:cs="Times New Roman"/>
        </w:rPr>
        <w:t xml:space="preserve">, featuring on-going empirical studies mobilizing the EW framework and/or some of its variant, and then </w:t>
      </w:r>
      <w:r w:rsidRPr="00AC371F">
        <w:rPr>
          <w:rFonts w:cs="Times New Roman"/>
          <w:b/>
        </w:rPr>
        <w:t>a panel discussion</w:t>
      </w:r>
      <w:r>
        <w:rPr>
          <w:rFonts w:cs="Times New Roman"/>
        </w:rPr>
        <w:t xml:space="preserve"> with EW experts, about the potential and challenges of this framework in various disciplines.</w:t>
      </w:r>
    </w:p>
    <w:p w:rsidR="00AC371F" w:rsidRPr="003A72B5" w:rsidRDefault="00AC371F" w:rsidP="00C90FC3">
      <w:pPr>
        <w:spacing w:line="240" w:lineRule="auto"/>
        <w:jc w:val="both"/>
        <w:rPr>
          <w:rFonts w:cs="Times New Roman"/>
          <w:sz w:val="12"/>
          <w:szCs w:val="12"/>
        </w:rPr>
      </w:pPr>
    </w:p>
    <w:p w:rsidR="00AC371F" w:rsidRPr="003A72B5" w:rsidRDefault="00AC371F" w:rsidP="001538F4">
      <w:pPr>
        <w:pBdr>
          <w:top w:val="single" w:sz="4" w:space="1" w:color="auto"/>
        </w:pBdr>
        <w:spacing w:line="240" w:lineRule="auto"/>
        <w:jc w:val="center"/>
        <w:rPr>
          <w:b/>
          <w:smallCaps/>
          <w:sz w:val="12"/>
          <w:szCs w:val="12"/>
        </w:rPr>
      </w:pPr>
    </w:p>
    <w:p w:rsidR="00EC518E" w:rsidRPr="001538F4" w:rsidRDefault="00ED0209" w:rsidP="000445FD">
      <w:pPr>
        <w:spacing w:line="240" w:lineRule="auto"/>
        <w:jc w:val="center"/>
        <w:rPr>
          <w:b/>
          <w:smallCaps/>
          <w:sz w:val="22"/>
          <w:szCs w:val="24"/>
        </w:rPr>
      </w:pPr>
      <w:r w:rsidRPr="001538F4">
        <w:rPr>
          <w:b/>
          <w:smallCaps/>
          <w:sz w:val="22"/>
          <w:szCs w:val="24"/>
        </w:rPr>
        <w:t>Detailed program</w:t>
      </w:r>
      <w:r w:rsidR="003A72B5" w:rsidRPr="003A72B5">
        <w:rPr>
          <w:b/>
          <w:smallCaps/>
          <w:sz w:val="22"/>
          <w:szCs w:val="24"/>
        </w:rPr>
        <w:t xml:space="preserve"> </w:t>
      </w:r>
      <w:r w:rsidR="003A72B5">
        <w:rPr>
          <w:b/>
          <w:smallCaps/>
          <w:sz w:val="22"/>
          <w:szCs w:val="24"/>
        </w:rPr>
        <w:t>(</w:t>
      </w:r>
      <w:r w:rsidR="003A72B5" w:rsidRPr="001538F4">
        <w:rPr>
          <w:b/>
          <w:smallCaps/>
          <w:sz w:val="22"/>
          <w:szCs w:val="24"/>
        </w:rPr>
        <w:t>provisory</w:t>
      </w:r>
      <w:r w:rsidR="003A72B5">
        <w:rPr>
          <w:b/>
          <w:smallCaps/>
          <w:sz w:val="22"/>
          <w:szCs w:val="24"/>
        </w:rPr>
        <w:t>)</w:t>
      </w:r>
    </w:p>
    <w:p w:rsidR="000445FD" w:rsidRPr="001538F4" w:rsidRDefault="000445FD" w:rsidP="0052599C">
      <w:pPr>
        <w:autoSpaceDE w:val="0"/>
        <w:autoSpaceDN w:val="0"/>
        <w:adjustRightInd w:val="0"/>
        <w:spacing w:line="240" w:lineRule="auto"/>
        <w:rPr>
          <w:b/>
          <w:sz w:val="12"/>
        </w:rPr>
      </w:pPr>
    </w:p>
    <w:p w:rsidR="0052599C" w:rsidRPr="0097126D" w:rsidRDefault="0052599C" w:rsidP="0052599C">
      <w:pPr>
        <w:autoSpaceDE w:val="0"/>
        <w:autoSpaceDN w:val="0"/>
        <w:adjustRightInd w:val="0"/>
        <w:spacing w:line="240" w:lineRule="auto"/>
      </w:pPr>
      <w:r w:rsidRPr="00B12987">
        <w:rPr>
          <w:b/>
        </w:rPr>
        <w:t>Introduction to the Workshop</w:t>
      </w:r>
      <w:r w:rsidR="000445FD" w:rsidRPr="00B12987">
        <w:rPr>
          <w:b/>
        </w:rPr>
        <w:t xml:space="preserve"> by </w:t>
      </w:r>
      <w:r w:rsidR="0097126D" w:rsidRPr="00B12987">
        <w:rPr>
          <w:b/>
        </w:rPr>
        <w:t>Jean-Pascal</w:t>
      </w:r>
      <w:r w:rsidR="0097126D">
        <w:rPr>
          <w:b/>
        </w:rPr>
        <w:t xml:space="preserve">, Laetitia &amp; </w:t>
      </w:r>
      <w:r w:rsidR="000445FD" w:rsidRPr="00B12987">
        <w:rPr>
          <w:b/>
        </w:rPr>
        <w:t xml:space="preserve">Mattia </w:t>
      </w:r>
      <w:r w:rsidR="000445FD" w:rsidRPr="0097126D">
        <w:t>[14:00-14:15]</w:t>
      </w:r>
    </w:p>
    <w:p w:rsidR="000445FD" w:rsidRPr="003A72B5" w:rsidRDefault="000445FD" w:rsidP="0052599C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D81628" w:rsidRPr="001538F4" w:rsidRDefault="00ED0209" w:rsidP="0097126D">
      <w:pPr>
        <w:autoSpaceDE w:val="0"/>
        <w:autoSpaceDN w:val="0"/>
        <w:adjustRightInd w:val="0"/>
        <w:spacing w:line="240" w:lineRule="auto"/>
        <w:jc w:val="center"/>
        <w:rPr>
          <w:b/>
          <w:smallCaps/>
          <w:sz w:val="22"/>
        </w:rPr>
      </w:pPr>
      <w:r w:rsidRPr="001538F4">
        <w:rPr>
          <w:b/>
          <w:smallCaps/>
          <w:sz w:val="22"/>
        </w:rPr>
        <w:t>Part 1</w:t>
      </w:r>
      <w:r w:rsidR="0052599C" w:rsidRPr="001538F4">
        <w:rPr>
          <w:b/>
          <w:smallCaps/>
          <w:sz w:val="22"/>
        </w:rPr>
        <w:t>:</w:t>
      </w:r>
      <w:r w:rsidRPr="001538F4">
        <w:rPr>
          <w:b/>
          <w:smallCaps/>
          <w:sz w:val="22"/>
        </w:rPr>
        <w:t xml:space="preserve"> </w:t>
      </w:r>
      <w:r w:rsidR="0052599C" w:rsidRPr="001538F4">
        <w:rPr>
          <w:b/>
          <w:smallCaps/>
          <w:sz w:val="22"/>
        </w:rPr>
        <w:t>Paper Presentation</w:t>
      </w:r>
      <w:r w:rsidR="000445FD" w:rsidRPr="001538F4">
        <w:rPr>
          <w:b/>
          <w:smallCaps/>
          <w:sz w:val="22"/>
        </w:rPr>
        <w:t xml:space="preserve"> Sessions</w:t>
      </w:r>
      <w:r w:rsidR="00D81628" w:rsidRPr="001538F4">
        <w:rPr>
          <w:b/>
          <w:smallCaps/>
          <w:sz w:val="22"/>
        </w:rPr>
        <w:t xml:space="preserve"> </w:t>
      </w:r>
      <w:r w:rsidR="00D81628" w:rsidRPr="001538F4">
        <w:rPr>
          <w:smallCaps/>
          <w:sz w:val="22"/>
        </w:rPr>
        <w:t>[</w:t>
      </w:r>
      <w:r w:rsidR="000445FD" w:rsidRPr="001538F4">
        <w:rPr>
          <w:smallCaps/>
          <w:sz w:val="22"/>
        </w:rPr>
        <w:t>14:15-18:00</w:t>
      </w:r>
      <w:r w:rsidR="00D81628" w:rsidRPr="001538F4">
        <w:rPr>
          <w:smallCaps/>
          <w:sz w:val="22"/>
        </w:rPr>
        <w:t>]</w:t>
      </w:r>
    </w:p>
    <w:p w:rsidR="000445FD" w:rsidRPr="003A72B5" w:rsidRDefault="000445FD" w:rsidP="0052599C">
      <w:pPr>
        <w:autoSpaceDE w:val="0"/>
        <w:autoSpaceDN w:val="0"/>
        <w:adjustRightInd w:val="0"/>
        <w:spacing w:line="240" w:lineRule="auto"/>
        <w:rPr>
          <w:sz w:val="12"/>
          <w:szCs w:val="24"/>
        </w:rPr>
      </w:pPr>
    </w:p>
    <w:p w:rsidR="00ED0209" w:rsidRPr="0097126D" w:rsidRDefault="000445FD" w:rsidP="0052599C">
      <w:pPr>
        <w:autoSpaceDE w:val="0"/>
        <w:autoSpaceDN w:val="0"/>
        <w:adjustRightInd w:val="0"/>
        <w:spacing w:line="240" w:lineRule="auto"/>
      </w:pPr>
      <w:r w:rsidRPr="0097126D">
        <w:rPr>
          <w:b/>
        </w:rPr>
        <w:t xml:space="preserve">Paper Presentation </w:t>
      </w:r>
      <w:r w:rsidR="0052599C" w:rsidRPr="0097126D">
        <w:rPr>
          <w:b/>
        </w:rPr>
        <w:t>Session (1)</w:t>
      </w:r>
      <w:r w:rsidR="0052599C" w:rsidRPr="0097126D">
        <w:t xml:space="preserve"> </w:t>
      </w:r>
      <w:r w:rsidRPr="0097126D">
        <w:t>[14:15</w:t>
      </w:r>
      <w:r w:rsidR="0052599C" w:rsidRPr="0097126D">
        <w:t>-1</w:t>
      </w:r>
      <w:r w:rsidRPr="0097126D">
        <w:t>6</w:t>
      </w:r>
      <w:r w:rsidR="0052599C" w:rsidRPr="0097126D">
        <w:t>:</w:t>
      </w:r>
      <w:r w:rsidRPr="0097126D">
        <w:t>15]</w:t>
      </w:r>
    </w:p>
    <w:p w:rsidR="009F4BBB" w:rsidRPr="0097126D" w:rsidRDefault="00B12987" w:rsidP="0097126D">
      <w:pPr>
        <w:spacing w:before="120" w:line="240" w:lineRule="auto"/>
        <w:ind w:left="425"/>
        <w:rPr>
          <w:rFonts w:cs="Times New Roman"/>
        </w:rPr>
      </w:pPr>
      <w:r w:rsidRPr="001538F4">
        <w:rPr>
          <w:rFonts w:cs="Times New Roman"/>
          <w:b/>
          <w:i/>
        </w:rPr>
        <w:t>Make sure you have the answer before the question get asked: Maintaining provisional autonomy through justification work</w:t>
      </w:r>
      <w:r w:rsidRPr="0097126D">
        <w:rPr>
          <w:rFonts w:cs="Times New Roman"/>
        </w:rPr>
        <w:t xml:space="preserve"> – </w:t>
      </w:r>
      <w:proofErr w:type="spellStart"/>
      <w:r w:rsidR="0052599C" w:rsidRPr="0097126D">
        <w:rPr>
          <w:rFonts w:cs="Times New Roman"/>
        </w:rPr>
        <w:t>Cylien</w:t>
      </w:r>
      <w:proofErr w:type="spellEnd"/>
      <w:r w:rsidRPr="0097126D">
        <w:rPr>
          <w:rFonts w:cs="Times New Roman"/>
        </w:rPr>
        <w:t xml:space="preserve"> </w:t>
      </w:r>
      <w:r w:rsidR="0052599C" w:rsidRPr="0097126D">
        <w:rPr>
          <w:rFonts w:cs="Times New Roman"/>
        </w:rPr>
        <w:t>Gilbert</w:t>
      </w:r>
      <w:r w:rsidR="001538F4">
        <w:rPr>
          <w:rFonts w:cs="Times New Roman"/>
        </w:rPr>
        <w:t>*</w:t>
      </w:r>
      <w:r w:rsidR="0097126D" w:rsidRPr="0097126D">
        <w:rPr>
          <w:rFonts w:cs="Times New Roman"/>
        </w:rPr>
        <w:t xml:space="preserve"> (</w:t>
      </w:r>
      <w:r w:rsidRPr="0097126D">
        <w:rPr>
          <w:rFonts w:cs="Times New Roman"/>
        </w:rPr>
        <w:t>Toulouse School of Management,</w:t>
      </w:r>
      <w:r w:rsidR="0052599C" w:rsidRPr="0097126D">
        <w:rPr>
          <w:rFonts w:cs="Times New Roman"/>
        </w:rPr>
        <w:t xml:space="preserve"> </w:t>
      </w:r>
      <w:r w:rsidR="0097126D" w:rsidRPr="0097126D">
        <w:rPr>
          <w:rFonts w:cs="Times New Roman"/>
        </w:rPr>
        <w:t xml:space="preserve">FR) </w:t>
      </w:r>
      <w:r w:rsidR="0052599C" w:rsidRPr="0097126D">
        <w:rPr>
          <w:rFonts w:cs="Times New Roman"/>
        </w:rPr>
        <w:t>&amp; Hervé Laroche</w:t>
      </w:r>
      <w:r w:rsidR="0097126D" w:rsidRPr="0097126D">
        <w:rPr>
          <w:rFonts w:cs="Times New Roman"/>
        </w:rPr>
        <w:t xml:space="preserve"> (</w:t>
      </w:r>
      <w:r w:rsidR="0097126D">
        <w:rPr>
          <w:rFonts w:cs="Times New Roman"/>
        </w:rPr>
        <w:t>ESCP Europe, Paris, FR</w:t>
      </w:r>
      <w:r w:rsidR="0097126D" w:rsidRPr="0097126D">
        <w:rPr>
          <w:rFonts w:cs="Times New Roman"/>
        </w:rPr>
        <w:t>)</w:t>
      </w:r>
      <w:r w:rsidR="001538F4">
        <w:rPr>
          <w:rFonts w:cs="Times New Roman"/>
        </w:rPr>
        <w:t>.</w:t>
      </w:r>
    </w:p>
    <w:p w:rsidR="00387F96" w:rsidRPr="0097126D" w:rsidRDefault="00387F96" w:rsidP="00387F96">
      <w:pPr>
        <w:spacing w:before="120" w:line="240" w:lineRule="auto"/>
        <w:ind w:left="426"/>
        <w:rPr>
          <w:rFonts w:cs="Times New Roman"/>
          <w:i/>
        </w:rPr>
      </w:pPr>
      <w:r w:rsidRPr="0097126D">
        <w:rPr>
          <w:rFonts w:cs="Times New Roman"/>
          <w:b/>
          <w:i/>
        </w:rPr>
        <w:t>Adopting management philosophies: Management gurus and justification</w:t>
      </w:r>
      <w:r w:rsidRPr="0097126D">
        <w:rPr>
          <w:rFonts w:cs="Times New Roman"/>
        </w:rPr>
        <w:t xml:space="preserve"> – Sam Van Elk</w:t>
      </w:r>
      <w:r>
        <w:rPr>
          <w:rFonts w:cs="Times New Roman"/>
        </w:rPr>
        <w:t>* (</w:t>
      </w:r>
      <w:r w:rsidRPr="0097126D">
        <w:rPr>
          <w:rFonts w:cs="Times New Roman"/>
        </w:rPr>
        <w:t>King’s Business School</w:t>
      </w:r>
      <w:r>
        <w:rPr>
          <w:rFonts w:cs="Times New Roman"/>
        </w:rPr>
        <w:t>, UK).</w:t>
      </w:r>
    </w:p>
    <w:p w:rsidR="003A72B5" w:rsidRPr="003A72B5" w:rsidRDefault="003A72B5" w:rsidP="003A72B5">
      <w:pPr>
        <w:spacing w:before="120" w:line="240" w:lineRule="auto"/>
        <w:ind w:left="425"/>
        <w:rPr>
          <w:rFonts w:cs="Times New Roman"/>
        </w:rPr>
      </w:pPr>
      <w:r w:rsidRPr="003A72B5">
        <w:rPr>
          <w:rFonts w:cs="Times New Roman"/>
          <w:b/>
          <w:i/>
        </w:rPr>
        <w:t xml:space="preserve">Contradictions under critique: how consequential reasoning (re)shapes legitimacy assessments and institutionalized practices </w:t>
      </w:r>
      <w:r w:rsidRPr="003A72B5">
        <w:rPr>
          <w:rFonts w:cs="Times New Roman"/>
        </w:rPr>
        <w:t xml:space="preserve">– </w:t>
      </w:r>
      <w:r w:rsidR="000445FD" w:rsidRPr="003A72B5">
        <w:rPr>
          <w:rFonts w:cs="Times New Roman"/>
        </w:rPr>
        <w:t>Mattia</w:t>
      </w:r>
      <w:r w:rsidRPr="003A72B5">
        <w:rPr>
          <w:rFonts w:cs="Times New Roman"/>
        </w:rPr>
        <w:t xml:space="preserve"> </w:t>
      </w:r>
      <w:r w:rsidR="000445FD" w:rsidRPr="003A72B5">
        <w:rPr>
          <w:rFonts w:cs="Times New Roman"/>
        </w:rPr>
        <w:t>Anesa</w:t>
      </w:r>
      <w:r w:rsidR="000852B6" w:rsidRPr="003A72B5">
        <w:rPr>
          <w:rFonts w:cs="Times New Roman"/>
        </w:rPr>
        <w:t>*</w:t>
      </w:r>
      <w:r w:rsidR="000445FD" w:rsidRPr="003A72B5">
        <w:rPr>
          <w:rFonts w:cs="Times New Roman"/>
        </w:rPr>
        <w:t xml:space="preserve"> </w:t>
      </w:r>
      <w:r w:rsidR="0097126D" w:rsidRPr="003A72B5">
        <w:rPr>
          <w:rFonts w:cs="Times New Roman"/>
        </w:rPr>
        <w:t>(University of Sydney Business School, AU</w:t>
      </w:r>
      <w:r w:rsidRPr="003A72B5">
        <w:rPr>
          <w:rFonts w:cs="Times New Roman"/>
        </w:rPr>
        <w:t xml:space="preserve">), Paul </w:t>
      </w:r>
      <w:proofErr w:type="spellStart"/>
      <w:r w:rsidRPr="003A72B5">
        <w:rPr>
          <w:rFonts w:cs="Times New Roman"/>
        </w:rPr>
        <w:t>Spee</w:t>
      </w:r>
      <w:proofErr w:type="spellEnd"/>
      <w:r w:rsidRPr="003A72B5">
        <w:rPr>
          <w:rFonts w:cs="Times New Roman"/>
        </w:rPr>
        <w:t xml:space="preserve"> &amp; </w:t>
      </w:r>
      <w:proofErr w:type="spellStart"/>
      <w:r w:rsidRPr="003A72B5">
        <w:rPr>
          <w:rFonts w:cs="Times New Roman"/>
        </w:rPr>
        <w:t>Niole</w:t>
      </w:r>
      <w:proofErr w:type="spellEnd"/>
      <w:r w:rsidRPr="003A72B5">
        <w:rPr>
          <w:rFonts w:cs="Times New Roman"/>
        </w:rPr>
        <w:t xml:space="preserve"> </w:t>
      </w:r>
      <w:proofErr w:type="spellStart"/>
      <w:r w:rsidRPr="003A72B5">
        <w:rPr>
          <w:rFonts w:cs="Times New Roman"/>
        </w:rPr>
        <w:t>Gillepsie</w:t>
      </w:r>
      <w:proofErr w:type="spellEnd"/>
      <w:r w:rsidRPr="003A72B5">
        <w:rPr>
          <w:rFonts w:cs="Times New Roman"/>
        </w:rPr>
        <w:t xml:space="preserve"> (University of Queensland, AU).</w:t>
      </w:r>
    </w:p>
    <w:p w:rsidR="000445FD" w:rsidRPr="0097126D" w:rsidRDefault="0097126D" w:rsidP="0097126D">
      <w:pPr>
        <w:spacing w:before="120" w:line="240" w:lineRule="auto"/>
        <w:ind w:left="426"/>
        <w:rPr>
          <w:rFonts w:cs="Times New Roman"/>
        </w:rPr>
      </w:pPr>
      <w:r w:rsidRPr="0097126D">
        <w:rPr>
          <w:rFonts w:cs="Times New Roman"/>
          <w:b/>
          <w:i/>
        </w:rPr>
        <w:t xml:space="preserve">Placing the displaced: The valuation of forced migrants on the </w:t>
      </w:r>
      <w:proofErr w:type="spellStart"/>
      <w:r w:rsidRPr="0097126D">
        <w:rPr>
          <w:rFonts w:cs="Times New Roman"/>
          <w:b/>
          <w:i/>
        </w:rPr>
        <w:t>labor</w:t>
      </w:r>
      <w:proofErr w:type="spellEnd"/>
      <w:r w:rsidRPr="0097126D">
        <w:rPr>
          <w:rFonts w:cs="Times New Roman"/>
          <w:b/>
          <w:i/>
        </w:rPr>
        <w:t xml:space="preserve"> market</w:t>
      </w:r>
      <w:r w:rsidRPr="0097126D">
        <w:rPr>
          <w:rFonts w:cs="Times New Roman"/>
        </w:rPr>
        <w:t xml:space="preserve"> – </w:t>
      </w:r>
      <w:r w:rsidR="000445FD" w:rsidRPr="0097126D">
        <w:rPr>
          <w:rFonts w:cs="Times New Roman"/>
        </w:rPr>
        <w:t>Bernadette</w:t>
      </w:r>
      <w:r w:rsidRPr="0097126D">
        <w:rPr>
          <w:rFonts w:cs="Times New Roman"/>
        </w:rPr>
        <w:t xml:space="preserve"> Bullinger</w:t>
      </w:r>
      <w:r>
        <w:rPr>
          <w:rFonts w:cs="Times New Roman"/>
        </w:rPr>
        <w:t>*</w:t>
      </w:r>
      <w:r w:rsidRPr="0097126D">
        <w:rPr>
          <w:rFonts w:cs="Times New Roman"/>
        </w:rPr>
        <w:t xml:space="preserve"> (</w:t>
      </w:r>
      <w:r w:rsidR="00B12987" w:rsidRPr="0097126D">
        <w:rPr>
          <w:rFonts w:cs="Times New Roman"/>
        </w:rPr>
        <w:t>IE Business School</w:t>
      </w:r>
      <w:r w:rsidRPr="0097126D">
        <w:rPr>
          <w:rFonts w:cs="Times New Roman"/>
        </w:rPr>
        <w:t>, ES)</w:t>
      </w:r>
      <w:r w:rsidR="00B12987" w:rsidRPr="0097126D">
        <w:rPr>
          <w:rFonts w:cs="Times New Roman"/>
        </w:rPr>
        <w:t xml:space="preserve">, </w:t>
      </w:r>
      <w:r w:rsidR="000445FD" w:rsidRPr="0097126D">
        <w:rPr>
          <w:rFonts w:cs="Times New Roman"/>
        </w:rPr>
        <w:t>Anna Schneider</w:t>
      </w:r>
      <w:r w:rsidRPr="0097126D">
        <w:rPr>
          <w:rFonts w:cs="Times New Roman"/>
        </w:rPr>
        <w:t xml:space="preserve"> (</w:t>
      </w:r>
      <w:r w:rsidR="00B12987" w:rsidRPr="0097126D">
        <w:rPr>
          <w:rFonts w:cs="Times New Roman"/>
        </w:rPr>
        <w:t xml:space="preserve">University of </w:t>
      </w:r>
      <w:r w:rsidR="00B12987" w:rsidRPr="0097126D">
        <w:rPr>
          <w:rFonts w:cs="Times New Roman"/>
          <w:iCs/>
        </w:rPr>
        <w:t>Innsbruck</w:t>
      </w:r>
      <w:r w:rsidRPr="0097126D">
        <w:rPr>
          <w:rFonts w:cs="Times New Roman"/>
          <w:iCs/>
        </w:rPr>
        <w:t>, AU)</w:t>
      </w:r>
      <w:r w:rsidR="000445FD" w:rsidRPr="0097126D">
        <w:rPr>
          <w:rFonts w:cs="Times New Roman"/>
        </w:rPr>
        <w:t xml:space="preserve"> &amp; Jean-Pascal Gond</w:t>
      </w:r>
      <w:r>
        <w:rPr>
          <w:rFonts w:cs="Times New Roman"/>
        </w:rPr>
        <w:t>*</w:t>
      </w:r>
      <w:r w:rsidRPr="0097126D">
        <w:rPr>
          <w:rFonts w:cs="Times New Roman"/>
        </w:rPr>
        <w:t xml:space="preserve"> (</w:t>
      </w:r>
      <w:r w:rsidR="00B12987" w:rsidRPr="0097126D">
        <w:rPr>
          <w:rFonts w:cs="Times New Roman"/>
        </w:rPr>
        <w:t>Cass Business School</w:t>
      </w:r>
      <w:r w:rsidRPr="0097126D">
        <w:rPr>
          <w:rFonts w:cs="Times New Roman"/>
        </w:rPr>
        <w:t>, UK)</w:t>
      </w:r>
      <w:r w:rsidR="00B12987" w:rsidRPr="0097126D">
        <w:rPr>
          <w:rFonts w:cs="Times New Roman"/>
        </w:rPr>
        <w:t>.</w:t>
      </w:r>
    </w:p>
    <w:p w:rsidR="000445FD" w:rsidRPr="00B12987" w:rsidRDefault="000445FD" w:rsidP="000445FD">
      <w:pPr>
        <w:spacing w:line="240" w:lineRule="auto"/>
        <w:rPr>
          <w:rFonts w:cs="Times New Roman"/>
        </w:rPr>
      </w:pPr>
    </w:p>
    <w:p w:rsidR="000445FD" w:rsidRPr="0097126D" w:rsidRDefault="000445FD" w:rsidP="0097126D">
      <w:pPr>
        <w:autoSpaceDE w:val="0"/>
        <w:autoSpaceDN w:val="0"/>
        <w:adjustRightInd w:val="0"/>
        <w:spacing w:line="240" w:lineRule="auto"/>
        <w:jc w:val="center"/>
        <w:rPr>
          <w:b/>
          <w:smallCaps/>
        </w:rPr>
      </w:pPr>
      <w:r w:rsidRPr="0097126D">
        <w:rPr>
          <w:b/>
          <w:smallCaps/>
        </w:rPr>
        <w:t>Coffee Break 16:15-16:30</w:t>
      </w:r>
    </w:p>
    <w:p w:rsidR="000445FD" w:rsidRPr="00B12987" w:rsidRDefault="000445FD" w:rsidP="0052599C">
      <w:pPr>
        <w:autoSpaceDE w:val="0"/>
        <w:autoSpaceDN w:val="0"/>
        <w:adjustRightInd w:val="0"/>
        <w:spacing w:line="240" w:lineRule="auto"/>
        <w:rPr>
          <w:b/>
        </w:rPr>
      </w:pPr>
    </w:p>
    <w:p w:rsidR="0052599C" w:rsidRPr="00B12987" w:rsidRDefault="000445FD" w:rsidP="0052599C">
      <w:pPr>
        <w:autoSpaceDE w:val="0"/>
        <w:autoSpaceDN w:val="0"/>
        <w:adjustRightInd w:val="0"/>
        <w:spacing w:line="240" w:lineRule="auto"/>
        <w:rPr>
          <w:i/>
        </w:rPr>
      </w:pPr>
      <w:r w:rsidRPr="0097126D">
        <w:rPr>
          <w:b/>
        </w:rPr>
        <w:t xml:space="preserve">Paper Presentation </w:t>
      </w:r>
      <w:r w:rsidR="0052599C" w:rsidRPr="0097126D">
        <w:rPr>
          <w:b/>
        </w:rPr>
        <w:t>Session (</w:t>
      </w:r>
      <w:r w:rsidRPr="0097126D">
        <w:rPr>
          <w:b/>
        </w:rPr>
        <w:t>2</w:t>
      </w:r>
      <w:r w:rsidR="0052599C" w:rsidRPr="0097126D">
        <w:rPr>
          <w:b/>
        </w:rPr>
        <w:t>)</w:t>
      </w:r>
      <w:r w:rsidR="0052599C" w:rsidRPr="00B12987">
        <w:rPr>
          <w:b/>
          <w:i/>
        </w:rPr>
        <w:t xml:space="preserve"> </w:t>
      </w:r>
      <w:r w:rsidRPr="0097126D">
        <w:t>[</w:t>
      </w:r>
      <w:r w:rsidR="0052599C" w:rsidRPr="0097126D">
        <w:t>1</w:t>
      </w:r>
      <w:r w:rsidRPr="0097126D">
        <w:t>6</w:t>
      </w:r>
      <w:r w:rsidR="0052599C" w:rsidRPr="0097126D">
        <w:t>:</w:t>
      </w:r>
      <w:r w:rsidRPr="0097126D">
        <w:t>30</w:t>
      </w:r>
      <w:r w:rsidR="0052599C" w:rsidRPr="0097126D">
        <w:t>-1</w:t>
      </w:r>
      <w:r w:rsidRPr="0097126D">
        <w:t>8</w:t>
      </w:r>
      <w:r w:rsidR="0052599C" w:rsidRPr="0097126D">
        <w:t>:</w:t>
      </w:r>
      <w:r w:rsidRPr="0097126D">
        <w:t>00]</w:t>
      </w:r>
    </w:p>
    <w:p w:rsidR="00387F96" w:rsidRPr="0097126D" w:rsidRDefault="00387F96" w:rsidP="00387F96">
      <w:pPr>
        <w:spacing w:before="120" w:line="240" w:lineRule="auto"/>
        <w:ind w:left="425"/>
        <w:rPr>
          <w:rFonts w:cs="Times New Roman"/>
        </w:rPr>
      </w:pPr>
      <w:r w:rsidRPr="0097126D">
        <w:rPr>
          <w:rFonts w:cs="Times New Roman"/>
          <w:b/>
          <w:i/>
        </w:rPr>
        <w:lastRenderedPageBreak/>
        <w:t>Mobilizing forms of justification and evaluation to sell the relevance of ESG issues</w:t>
      </w:r>
      <w:r w:rsidRPr="0097126D">
        <w:rPr>
          <w:rFonts w:cs="Times New Roman"/>
        </w:rPr>
        <w:t xml:space="preserve"> – Brigitte Bernard-Rau</w:t>
      </w:r>
      <w:r>
        <w:rPr>
          <w:rFonts w:cs="Times New Roman"/>
        </w:rPr>
        <w:t>*</w:t>
      </w:r>
      <w:r w:rsidRPr="0097126D">
        <w:rPr>
          <w:rFonts w:cs="Times New Roman"/>
        </w:rPr>
        <w:t>, Kristina Lauche &amp; Vera Blazevic (Institute for Management Research, Radboud University Nijmegen, NL)</w:t>
      </w:r>
      <w:r>
        <w:rPr>
          <w:rFonts w:cs="Times New Roman"/>
        </w:rPr>
        <w:t>.</w:t>
      </w:r>
    </w:p>
    <w:p w:rsidR="00275BB7" w:rsidRPr="0097126D" w:rsidRDefault="00275BB7" w:rsidP="0097126D">
      <w:pPr>
        <w:spacing w:before="120" w:line="240" w:lineRule="auto"/>
        <w:ind w:left="426"/>
        <w:rPr>
          <w:rFonts w:cs="Times New Roman"/>
        </w:rPr>
      </w:pPr>
      <w:r w:rsidRPr="0097126D">
        <w:rPr>
          <w:rFonts w:cs="Times New Roman"/>
          <w:b/>
          <w:i/>
        </w:rPr>
        <w:t>Brand activism: Walking the line of moral controversy</w:t>
      </w:r>
      <w:r w:rsidRPr="0097126D">
        <w:rPr>
          <w:rFonts w:cs="Times New Roman"/>
        </w:rPr>
        <w:t xml:space="preserve"> – Olivier </w:t>
      </w:r>
      <w:proofErr w:type="spellStart"/>
      <w:r w:rsidRPr="0097126D">
        <w:rPr>
          <w:rFonts w:cs="Times New Roman"/>
        </w:rPr>
        <w:t>Sibai</w:t>
      </w:r>
      <w:proofErr w:type="spellEnd"/>
      <w:r w:rsidR="0097126D">
        <w:rPr>
          <w:rFonts w:cs="Times New Roman"/>
        </w:rPr>
        <w:t>*</w:t>
      </w:r>
      <w:r w:rsidR="0097126D" w:rsidRPr="0097126D">
        <w:t xml:space="preserve"> </w:t>
      </w:r>
      <w:r w:rsidR="0097126D">
        <w:t xml:space="preserve">(University of </w:t>
      </w:r>
      <w:r w:rsidR="0097126D">
        <w:rPr>
          <w:rStyle w:val="st"/>
        </w:rPr>
        <w:t>Birkbeck</w:t>
      </w:r>
      <w:r w:rsidR="000852B6">
        <w:rPr>
          <w:rStyle w:val="st"/>
        </w:rPr>
        <w:t>, UK</w:t>
      </w:r>
      <w:r w:rsidR="0097126D">
        <w:rPr>
          <w:rStyle w:val="st"/>
        </w:rPr>
        <w:t>)</w:t>
      </w:r>
      <w:r w:rsidR="001418B5" w:rsidRPr="0097126D">
        <w:rPr>
          <w:rFonts w:cs="Times New Roman"/>
        </w:rPr>
        <w:t xml:space="preserve">, </w:t>
      </w:r>
      <w:proofErr w:type="spellStart"/>
      <w:r w:rsidRPr="0097126D">
        <w:rPr>
          <w:rFonts w:cs="Times New Roman"/>
        </w:rPr>
        <w:t>L</w:t>
      </w:r>
      <w:r w:rsidR="00387F96">
        <w:rPr>
          <w:rFonts w:cs="Times New Roman"/>
        </w:rPr>
        <w:t>æ</w:t>
      </w:r>
      <w:r w:rsidRPr="0097126D">
        <w:rPr>
          <w:rFonts w:cs="Times New Roman"/>
        </w:rPr>
        <w:t>titia</w:t>
      </w:r>
      <w:proofErr w:type="spellEnd"/>
      <w:r w:rsidRPr="0097126D">
        <w:rPr>
          <w:rFonts w:cs="Times New Roman"/>
        </w:rPr>
        <w:t xml:space="preserve"> Mimoun</w:t>
      </w:r>
      <w:r w:rsidR="0097126D">
        <w:rPr>
          <w:rFonts w:cs="Times New Roman"/>
        </w:rPr>
        <w:t>* (</w:t>
      </w:r>
      <w:r w:rsidR="001418B5" w:rsidRPr="0097126D">
        <w:rPr>
          <w:rFonts w:cs="Times New Roman"/>
        </w:rPr>
        <w:t>Cass Business School</w:t>
      </w:r>
      <w:r w:rsidR="000852B6">
        <w:rPr>
          <w:rFonts w:cs="Times New Roman"/>
        </w:rPr>
        <w:t>, UK</w:t>
      </w:r>
      <w:r w:rsidR="0097126D">
        <w:rPr>
          <w:rFonts w:cs="Times New Roman"/>
        </w:rPr>
        <w:t>)</w:t>
      </w:r>
      <w:r w:rsidRPr="0097126D">
        <w:rPr>
          <w:rFonts w:cs="Times New Roman"/>
        </w:rPr>
        <w:t xml:space="preserve"> &amp; Achilleas </w:t>
      </w:r>
      <w:proofErr w:type="spellStart"/>
      <w:r w:rsidRPr="0097126D">
        <w:rPr>
          <w:rFonts w:cs="Times New Roman"/>
        </w:rPr>
        <w:t>Boukis</w:t>
      </w:r>
      <w:proofErr w:type="spellEnd"/>
      <w:r w:rsidR="0097126D">
        <w:rPr>
          <w:rFonts w:cs="Times New Roman"/>
        </w:rPr>
        <w:t xml:space="preserve"> (University of Essex</w:t>
      </w:r>
      <w:r w:rsidR="000852B6">
        <w:rPr>
          <w:rFonts w:cs="Times New Roman"/>
        </w:rPr>
        <w:t>, UK</w:t>
      </w:r>
      <w:r w:rsidR="0097126D">
        <w:rPr>
          <w:rFonts w:cs="Times New Roman"/>
        </w:rPr>
        <w:t>)</w:t>
      </w:r>
    </w:p>
    <w:p w:rsidR="0052599C" w:rsidRPr="0097126D" w:rsidRDefault="001418B5" w:rsidP="0097126D">
      <w:pPr>
        <w:spacing w:before="120" w:line="240" w:lineRule="auto"/>
        <w:ind w:left="426"/>
        <w:rPr>
          <w:rFonts w:cs="Times New Roman"/>
        </w:rPr>
      </w:pPr>
      <w:r w:rsidRPr="0097126D">
        <w:rPr>
          <w:rFonts w:cs="Times New Roman"/>
          <w:b/>
          <w:i/>
        </w:rPr>
        <w:t>Business as (un)usual</w:t>
      </w:r>
      <w:r w:rsidR="00900FF1" w:rsidRPr="0097126D">
        <w:rPr>
          <w:rFonts w:cs="Times New Roman"/>
          <w:b/>
          <w:i/>
        </w:rPr>
        <w:t xml:space="preserve">: </w:t>
      </w:r>
      <w:r w:rsidRPr="0097126D">
        <w:rPr>
          <w:rFonts w:cs="Times New Roman"/>
          <w:b/>
          <w:i/>
        </w:rPr>
        <w:t xml:space="preserve">Maintaining ecological integrity while scaling-up </w:t>
      </w:r>
      <w:r w:rsidR="00900FF1" w:rsidRPr="0097126D">
        <w:rPr>
          <w:rFonts w:cs="Times New Roman"/>
          <w:b/>
          <w:i/>
        </w:rPr>
        <w:t>biodynamic</w:t>
      </w:r>
      <w:r w:rsidRPr="0097126D">
        <w:rPr>
          <w:rFonts w:cs="Times New Roman"/>
          <w:b/>
          <w:i/>
        </w:rPr>
        <w:t xml:space="preserve"> production</w:t>
      </w:r>
      <w:r w:rsidR="00275BB7" w:rsidRPr="0097126D">
        <w:rPr>
          <w:rFonts w:cs="Times New Roman"/>
        </w:rPr>
        <w:t xml:space="preserve"> </w:t>
      </w:r>
      <w:r w:rsidRPr="0097126D">
        <w:rPr>
          <w:rFonts w:cs="Times New Roman"/>
        </w:rPr>
        <w:t xml:space="preserve">– </w:t>
      </w:r>
      <w:r w:rsidR="0052599C" w:rsidRPr="0097126D">
        <w:rPr>
          <w:rFonts w:cs="Times New Roman"/>
        </w:rPr>
        <w:t>Claire-Isabelle Roquebert</w:t>
      </w:r>
      <w:r w:rsidR="0097126D">
        <w:rPr>
          <w:rFonts w:cs="Times New Roman"/>
        </w:rPr>
        <w:t xml:space="preserve"> (University of Lausanne, SW)</w:t>
      </w:r>
      <w:r w:rsidR="0052599C" w:rsidRPr="0097126D">
        <w:rPr>
          <w:rFonts w:cs="Times New Roman"/>
        </w:rPr>
        <w:t xml:space="preserve"> &amp; Jean-Pascal Gond</w:t>
      </w:r>
      <w:r w:rsidR="0097126D">
        <w:rPr>
          <w:rFonts w:cs="Times New Roman"/>
        </w:rPr>
        <w:t>* (Cass Business School</w:t>
      </w:r>
      <w:r w:rsidR="000852B6">
        <w:rPr>
          <w:rFonts w:cs="Times New Roman"/>
        </w:rPr>
        <w:t>, UK</w:t>
      </w:r>
      <w:r w:rsidR="0097126D">
        <w:rPr>
          <w:rFonts w:cs="Times New Roman"/>
        </w:rPr>
        <w:t>)</w:t>
      </w:r>
    </w:p>
    <w:p w:rsidR="001538F4" w:rsidRPr="000852B6" w:rsidRDefault="000852B6" w:rsidP="0097126D">
      <w:pPr>
        <w:spacing w:before="120" w:line="240" w:lineRule="auto"/>
        <w:rPr>
          <w:rFonts w:cs="Times New Roman"/>
          <w:i/>
        </w:rPr>
      </w:pPr>
      <w:r w:rsidRPr="000852B6">
        <w:rPr>
          <w:rFonts w:cs="Times New Roman"/>
          <w:i/>
        </w:rPr>
        <w:t>*</w:t>
      </w:r>
      <w:r>
        <w:rPr>
          <w:rFonts w:cs="Times New Roman"/>
          <w:i/>
        </w:rPr>
        <w:t>Author(s) who will present the paper and/or</w:t>
      </w:r>
      <w:r w:rsidRPr="000852B6">
        <w:rPr>
          <w:rFonts w:cs="Times New Roman"/>
          <w:i/>
        </w:rPr>
        <w:t xml:space="preserve"> </w:t>
      </w:r>
      <w:r w:rsidR="001538F4" w:rsidRPr="000852B6">
        <w:rPr>
          <w:rFonts w:cs="Times New Roman"/>
          <w:i/>
        </w:rPr>
        <w:t>a</w:t>
      </w:r>
      <w:r w:rsidRPr="000852B6">
        <w:rPr>
          <w:rFonts w:cs="Times New Roman"/>
          <w:i/>
        </w:rPr>
        <w:t>t</w:t>
      </w:r>
      <w:r>
        <w:rPr>
          <w:rFonts w:cs="Times New Roman"/>
          <w:i/>
        </w:rPr>
        <w:t>tend the workshop</w:t>
      </w:r>
    </w:p>
    <w:p w:rsidR="001538F4" w:rsidRPr="00B12987" w:rsidRDefault="001538F4" w:rsidP="0097126D">
      <w:pPr>
        <w:spacing w:before="120" w:line="240" w:lineRule="auto"/>
        <w:rPr>
          <w:rFonts w:cs="Times New Roman"/>
        </w:rPr>
      </w:pPr>
    </w:p>
    <w:p w:rsidR="000445FD" w:rsidRDefault="000445FD" w:rsidP="001538F4">
      <w:pPr>
        <w:autoSpaceDE w:val="0"/>
        <w:autoSpaceDN w:val="0"/>
        <w:adjustRightInd w:val="0"/>
        <w:spacing w:line="240" w:lineRule="auto"/>
        <w:jc w:val="center"/>
        <w:rPr>
          <w:smallCaps/>
        </w:rPr>
      </w:pPr>
      <w:r w:rsidRPr="001538F4">
        <w:rPr>
          <w:b/>
          <w:smallCaps/>
        </w:rPr>
        <w:t xml:space="preserve">Part 2: Panel Discussion </w:t>
      </w:r>
      <w:r w:rsidRPr="001538F4">
        <w:rPr>
          <w:smallCaps/>
        </w:rPr>
        <w:t>[18:00-19:00]</w:t>
      </w:r>
    </w:p>
    <w:p w:rsidR="001538F4" w:rsidRDefault="001538F4" w:rsidP="001538F4">
      <w:pPr>
        <w:autoSpaceDE w:val="0"/>
        <w:autoSpaceDN w:val="0"/>
        <w:adjustRightInd w:val="0"/>
        <w:spacing w:line="240" w:lineRule="auto"/>
        <w:jc w:val="center"/>
        <w:rPr>
          <w:b/>
          <w:smallCaps/>
        </w:rPr>
      </w:pPr>
    </w:p>
    <w:p w:rsidR="000852B6" w:rsidRPr="000852B6" w:rsidRDefault="000852B6" w:rsidP="001538F4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During the final panel, scholars from different disciplines will provide their perspectives on the potential and limitations of the EW framework</w:t>
      </w:r>
    </w:p>
    <w:p w:rsidR="000852B6" w:rsidRPr="001538F4" w:rsidRDefault="000852B6" w:rsidP="001538F4">
      <w:pPr>
        <w:autoSpaceDE w:val="0"/>
        <w:autoSpaceDN w:val="0"/>
        <w:adjustRightInd w:val="0"/>
        <w:spacing w:line="240" w:lineRule="auto"/>
        <w:jc w:val="center"/>
        <w:rPr>
          <w:b/>
          <w:smallCaps/>
        </w:rPr>
      </w:pPr>
    </w:p>
    <w:p w:rsidR="000852B6" w:rsidRDefault="008D3DE4" w:rsidP="000852B6">
      <w:pPr>
        <w:spacing w:before="240" w:line="240" w:lineRule="auto"/>
        <w:contextualSpacing/>
        <w:rPr>
          <w:rFonts w:cs="Times New Roman"/>
          <w:b/>
        </w:rPr>
      </w:pPr>
      <w:r>
        <w:rPr>
          <w:rFonts w:cs="Times New Roman"/>
          <w:b/>
        </w:rPr>
        <w:t>Confirmed panellists</w:t>
      </w:r>
      <w:r w:rsidR="001538F4" w:rsidRPr="001538F4">
        <w:rPr>
          <w:rFonts w:cs="Times New Roman"/>
        </w:rPr>
        <w:t>:</w:t>
      </w:r>
    </w:p>
    <w:p w:rsidR="000852B6" w:rsidRPr="000852B6" w:rsidRDefault="000445FD" w:rsidP="000852B6">
      <w:pPr>
        <w:pStyle w:val="ListParagraph"/>
        <w:numPr>
          <w:ilvl w:val="0"/>
          <w:numId w:val="7"/>
        </w:numPr>
        <w:spacing w:before="120" w:line="240" w:lineRule="auto"/>
        <w:ind w:left="714" w:hanging="357"/>
        <w:contextualSpacing w:val="0"/>
        <w:rPr>
          <w:rFonts w:cs="Times New Roman"/>
        </w:rPr>
      </w:pPr>
      <w:r w:rsidRPr="000852B6">
        <w:rPr>
          <w:rFonts w:cs="Times New Roman"/>
        </w:rPr>
        <w:t>Simon Susen</w:t>
      </w:r>
      <w:r w:rsidR="001538F4" w:rsidRPr="000852B6">
        <w:rPr>
          <w:rFonts w:cs="Times New Roman"/>
        </w:rPr>
        <w:t xml:space="preserve"> (</w:t>
      </w:r>
      <w:r w:rsidR="001418B5" w:rsidRPr="000852B6">
        <w:rPr>
          <w:rFonts w:cs="Times New Roman"/>
        </w:rPr>
        <w:t xml:space="preserve">City, </w:t>
      </w:r>
      <w:r w:rsidR="001538F4" w:rsidRPr="000852B6">
        <w:rPr>
          <w:rFonts w:cs="Times New Roman"/>
        </w:rPr>
        <w:t>U</w:t>
      </w:r>
      <w:r w:rsidR="001418B5" w:rsidRPr="000852B6">
        <w:rPr>
          <w:rFonts w:cs="Times New Roman"/>
        </w:rPr>
        <w:t>niversity of London</w:t>
      </w:r>
      <w:r w:rsidR="001538F4" w:rsidRPr="000852B6">
        <w:rPr>
          <w:rFonts w:cs="Times New Roman"/>
        </w:rPr>
        <w:t>, UK)</w:t>
      </w:r>
    </w:p>
    <w:p w:rsidR="000445FD" w:rsidRPr="000852B6" w:rsidRDefault="000445FD" w:rsidP="000852B6">
      <w:pPr>
        <w:pStyle w:val="ListParagraph"/>
        <w:numPr>
          <w:ilvl w:val="0"/>
          <w:numId w:val="7"/>
        </w:numPr>
        <w:spacing w:before="120" w:line="240" w:lineRule="auto"/>
        <w:ind w:left="714" w:hanging="357"/>
        <w:contextualSpacing w:val="0"/>
        <w:rPr>
          <w:rFonts w:cs="Times New Roman"/>
        </w:rPr>
      </w:pPr>
      <w:r w:rsidRPr="000852B6">
        <w:rPr>
          <w:rFonts w:cs="Times New Roman"/>
        </w:rPr>
        <w:t>Juliane Reinecke</w:t>
      </w:r>
      <w:r w:rsidR="001538F4" w:rsidRPr="000852B6">
        <w:rPr>
          <w:rFonts w:cs="Times New Roman"/>
        </w:rPr>
        <w:t xml:space="preserve"> (</w:t>
      </w:r>
      <w:r w:rsidR="001418B5" w:rsidRPr="000852B6">
        <w:rPr>
          <w:rFonts w:cs="Times New Roman"/>
        </w:rPr>
        <w:t>Kings</w:t>
      </w:r>
      <w:r w:rsidR="001538F4" w:rsidRPr="000852B6">
        <w:rPr>
          <w:rFonts w:cs="Times New Roman"/>
        </w:rPr>
        <w:t>’ College</w:t>
      </w:r>
      <w:r w:rsidR="000852B6">
        <w:rPr>
          <w:rFonts w:cs="Times New Roman"/>
        </w:rPr>
        <w:t xml:space="preserve"> London, UK)</w:t>
      </w:r>
    </w:p>
    <w:p w:rsidR="000445FD" w:rsidRPr="00B12987" w:rsidRDefault="001538F4" w:rsidP="000852B6">
      <w:pPr>
        <w:spacing w:before="240" w:line="240" w:lineRule="auto"/>
        <w:contextualSpacing/>
        <w:rPr>
          <w:rFonts w:cs="Times New Roman"/>
        </w:rPr>
      </w:pPr>
      <w:r w:rsidRPr="001538F4">
        <w:rPr>
          <w:rFonts w:cs="Times New Roman"/>
          <w:b/>
        </w:rPr>
        <w:t>Chair</w:t>
      </w:r>
      <w:r>
        <w:rPr>
          <w:rFonts w:cs="Times New Roman"/>
        </w:rPr>
        <w:t>: Mattia Anesa (</w:t>
      </w:r>
      <w:r w:rsidR="000852B6">
        <w:rPr>
          <w:rFonts w:cs="Times New Roman"/>
        </w:rPr>
        <w:t>University of Sydney Business School, AU</w:t>
      </w:r>
      <w:r>
        <w:rPr>
          <w:rFonts w:cs="Times New Roman"/>
        </w:rPr>
        <w:t>)</w:t>
      </w:r>
    </w:p>
    <w:p w:rsidR="00AC371F" w:rsidRPr="00B12987" w:rsidRDefault="00AC371F" w:rsidP="00C90FC3">
      <w:pPr>
        <w:spacing w:after="120" w:line="240" w:lineRule="auto"/>
        <w:contextualSpacing/>
        <w:rPr>
          <w:rFonts w:cs="Times New Roman"/>
        </w:rPr>
      </w:pPr>
    </w:p>
    <w:p w:rsidR="00AC371F" w:rsidRDefault="00AC371F" w:rsidP="00C90FC3">
      <w:pPr>
        <w:spacing w:after="120" w:line="240" w:lineRule="auto"/>
        <w:contextualSpacing/>
        <w:rPr>
          <w:rFonts w:cs="Times New Roman"/>
          <w:sz w:val="22"/>
        </w:rPr>
      </w:pPr>
    </w:p>
    <w:p w:rsidR="00AC371F" w:rsidRDefault="00AC371F" w:rsidP="00AC371F">
      <w:pPr>
        <w:pBdr>
          <w:top w:val="single" w:sz="4" w:space="1" w:color="auto"/>
        </w:pBdr>
        <w:spacing w:after="120" w:line="240" w:lineRule="auto"/>
        <w:contextualSpacing/>
        <w:rPr>
          <w:rFonts w:cs="Times New Roman"/>
          <w:sz w:val="22"/>
        </w:rPr>
      </w:pPr>
    </w:p>
    <w:p w:rsidR="000445FD" w:rsidRDefault="001418B5" w:rsidP="000852B6">
      <w:pPr>
        <w:spacing w:after="120" w:line="240" w:lineRule="auto"/>
        <w:contextualSpacing/>
        <w:jc w:val="center"/>
        <w:rPr>
          <w:rFonts w:cs="Times New Roman"/>
          <w:b/>
          <w:sz w:val="22"/>
        </w:rPr>
      </w:pPr>
      <w:r w:rsidRPr="001418B5">
        <w:rPr>
          <w:rFonts w:cs="Times New Roman"/>
          <w:b/>
          <w:sz w:val="22"/>
        </w:rPr>
        <w:t xml:space="preserve">Dinner </w:t>
      </w:r>
      <w:r>
        <w:rPr>
          <w:rFonts w:cs="Times New Roman"/>
          <w:b/>
          <w:sz w:val="22"/>
        </w:rPr>
        <w:t>@Sardine</w:t>
      </w:r>
      <w:r w:rsidR="000852B6">
        <w:rPr>
          <w:rFonts w:cs="Times New Roman"/>
          <w:b/>
          <w:sz w:val="22"/>
        </w:rPr>
        <w:t xml:space="preserve"> @20:00 </w:t>
      </w:r>
      <w:r w:rsidRPr="001418B5">
        <w:rPr>
          <w:rFonts w:cs="Times New Roman"/>
          <w:b/>
          <w:sz w:val="22"/>
        </w:rPr>
        <w:t xml:space="preserve">for </w:t>
      </w:r>
      <w:r w:rsidR="001E06DA">
        <w:rPr>
          <w:rFonts w:cs="Times New Roman"/>
          <w:b/>
          <w:sz w:val="22"/>
        </w:rPr>
        <w:t xml:space="preserve">all </w:t>
      </w:r>
      <w:r w:rsidRPr="001418B5">
        <w:rPr>
          <w:rFonts w:cs="Times New Roman"/>
          <w:b/>
          <w:sz w:val="22"/>
        </w:rPr>
        <w:t>the presenters and panellists</w:t>
      </w:r>
      <w:r w:rsidR="001E06DA">
        <w:rPr>
          <w:rFonts w:cs="Times New Roman"/>
          <w:b/>
          <w:sz w:val="22"/>
        </w:rPr>
        <w:t xml:space="preserve"> present to the workshop</w:t>
      </w:r>
    </w:p>
    <w:p w:rsidR="00C90FC3" w:rsidRPr="008D39C7" w:rsidRDefault="00C90FC3" w:rsidP="00C90FC3">
      <w:pPr>
        <w:autoSpaceDE w:val="0"/>
        <w:autoSpaceDN w:val="0"/>
        <w:adjustRightInd w:val="0"/>
        <w:spacing w:after="120" w:line="240" w:lineRule="auto"/>
        <w:ind w:left="284" w:hanging="284"/>
        <w:rPr>
          <w:sz w:val="22"/>
        </w:rPr>
      </w:pPr>
    </w:p>
    <w:sectPr w:rsidR="00C90FC3" w:rsidRPr="008D39C7" w:rsidSect="00423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DE7"/>
    <w:multiLevelType w:val="hybridMultilevel"/>
    <w:tmpl w:val="D2269070"/>
    <w:lvl w:ilvl="0" w:tplc="96640F78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7199"/>
    <w:multiLevelType w:val="hybridMultilevel"/>
    <w:tmpl w:val="7EE4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56012"/>
    <w:multiLevelType w:val="hybridMultilevel"/>
    <w:tmpl w:val="F224D18A"/>
    <w:lvl w:ilvl="0" w:tplc="48427D7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F4F56"/>
    <w:multiLevelType w:val="hybridMultilevel"/>
    <w:tmpl w:val="B5308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77D55"/>
    <w:multiLevelType w:val="hybridMultilevel"/>
    <w:tmpl w:val="02282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43273"/>
    <w:multiLevelType w:val="hybridMultilevel"/>
    <w:tmpl w:val="4AD4F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19"/>
    <w:rsid w:val="00023672"/>
    <w:rsid w:val="000445FD"/>
    <w:rsid w:val="00044670"/>
    <w:rsid w:val="000852B6"/>
    <w:rsid w:val="000C0309"/>
    <w:rsid w:val="001418B5"/>
    <w:rsid w:val="00145CF0"/>
    <w:rsid w:val="001538F4"/>
    <w:rsid w:val="00180D37"/>
    <w:rsid w:val="001E06DA"/>
    <w:rsid w:val="002541D0"/>
    <w:rsid w:val="00275BB7"/>
    <w:rsid w:val="002C212F"/>
    <w:rsid w:val="00374FC3"/>
    <w:rsid w:val="00387F96"/>
    <w:rsid w:val="003A72B5"/>
    <w:rsid w:val="003B33D0"/>
    <w:rsid w:val="003F65F2"/>
    <w:rsid w:val="00423768"/>
    <w:rsid w:val="00427911"/>
    <w:rsid w:val="00430370"/>
    <w:rsid w:val="00437CFE"/>
    <w:rsid w:val="0046794C"/>
    <w:rsid w:val="004E7A7D"/>
    <w:rsid w:val="00511A40"/>
    <w:rsid w:val="0052599C"/>
    <w:rsid w:val="005924FE"/>
    <w:rsid w:val="007064AB"/>
    <w:rsid w:val="00737283"/>
    <w:rsid w:val="00832555"/>
    <w:rsid w:val="00834163"/>
    <w:rsid w:val="008D39C7"/>
    <w:rsid w:val="008D3DE4"/>
    <w:rsid w:val="00900FF1"/>
    <w:rsid w:val="0097126D"/>
    <w:rsid w:val="009F4BBB"/>
    <w:rsid w:val="00A52B3D"/>
    <w:rsid w:val="00A5551A"/>
    <w:rsid w:val="00A60D76"/>
    <w:rsid w:val="00A90B91"/>
    <w:rsid w:val="00AC371F"/>
    <w:rsid w:val="00AD1FB3"/>
    <w:rsid w:val="00B12987"/>
    <w:rsid w:val="00B46119"/>
    <w:rsid w:val="00B57108"/>
    <w:rsid w:val="00BE52DB"/>
    <w:rsid w:val="00C41E91"/>
    <w:rsid w:val="00C470CA"/>
    <w:rsid w:val="00C90FC3"/>
    <w:rsid w:val="00CF2BCE"/>
    <w:rsid w:val="00D03F54"/>
    <w:rsid w:val="00D63931"/>
    <w:rsid w:val="00D81628"/>
    <w:rsid w:val="00DE2619"/>
    <w:rsid w:val="00E266C1"/>
    <w:rsid w:val="00E51FF5"/>
    <w:rsid w:val="00EC518E"/>
    <w:rsid w:val="00ED0209"/>
    <w:rsid w:val="00ED17B3"/>
    <w:rsid w:val="00FB6772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4AA3EA-239D-44F6-BCE1-3CC3E682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772"/>
    <w:pPr>
      <w:spacing w:line="480" w:lineRule="auto"/>
    </w:pPr>
  </w:style>
  <w:style w:type="paragraph" w:styleId="Heading1">
    <w:name w:val="heading 1"/>
    <w:basedOn w:val="Normal"/>
    <w:link w:val="Heading1Char"/>
    <w:uiPriority w:val="9"/>
    <w:qFormat/>
    <w:rsid w:val="0083255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1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1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619"/>
    <w:pPr>
      <w:ind w:left="720"/>
      <w:contextualSpacing/>
    </w:pPr>
  </w:style>
  <w:style w:type="character" w:customStyle="1" w:styleId="slug-vol">
    <w:name w:val="slug-vol"/>
    <w:basedOn w:val="DefaultParagraphFont"/>
    <w:rsid w:val="005924FE"/>
  </w:style>
  <w:style w:type="character" w:customStyle="1" w:styleId="slug-issue">
    <w:name w:val="slug-issue"/>
    <w:basedOn w:val="DefaultParagraphFont"/>
    <w:rsid w:val="005924FE"/>
  </w:style>
  <w:style w:type="character" w:customStyle="1" w:styleId="slug-pages">
    <w:name w:val="slug-pages"/>
    <w:basedOn w:val="DefaultParagraphFont"/>
    <w:rsid w:val="005924FE"/>
  </w:style>
  <w:style w:type="character" w:customStyle="1" w:styleId="slug-pub-date">
    <w:name w:val="slug-pub-date"/>
    <w:basedOn w:val="DefaultParagraphFont"/>
    <w:rsid w:val="005924FE"/>
  </w:style>
  <w:style w:type="character" w:styleId="HTMLCite">
    <w:name w:val="HTML Cite"/>
    <w:basedOn w:val="DefaultParagraphFont"/>
    <w:uiPriority w:val="99"/>
    <w:semiHidden/>
    <w:unhideWhenUsed/>
    <w:rsid w:val="005924F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32555"/>
    <w:rPr>
      <w:rFonts w:eastAsia="Times New Roman" w:cs="Times New Roman"/>
      <w:b/>
      <w:bCs/>
      <w:kern w:val="36"/>
      <w:sz w:val="48"/>
      <w:szCs w:val="48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832555"/>
    <w:rPr>
      <w:color w:val="0000FF" w:themeColor="hyperlink"/>
      <w:u w:val="single"/>
    </w:rPr>
  </w:style>
  <w:style w:type="character" w:customStyle="1" w:styleId="maintitle">
    <w:name w:val="maintitle"/>
    <w:basedOn w:val="DefaultParagraphFont"/>
    <w:rsid w:val="00832555"/>
  </w:style>
  <w:style w:type="paragraph" w:customStyle="1" w:styleId="EndNoteBibliography">
    <w:name w:val="EndNote Bibliography"/>
    <w:basedOn w:val="Normal"/>
    <w:link w:val="EndNoteBibliographyChar"/>
    <w:rsid w:val="000C0309"/>
    <w:pPr>
      <w:spacing w:after="200" w:line="240" w:lineRule="auto"/>
    </w:pPr>
    <w:rPr>
      <w:rFonts w:eastAsiaTheme="minorEastAsia" w:cs="Times New Roman"/>
      <w:noProof/>
      <w:sz w:val="22"/>
      <w:lang w:val="en-US" w:eastAsia="fr-FR"/>
    </w:rPr>
  </w:style>
  <w:style w:type="character" w:customStyle="1" w:styleId="EndNoteBibliographyChar">
    <w:name w:val="EndNote Bibliography Char"/>
    <w:basedOn w:val="DefaultParagraphFont"/>
    <w:link w:val="EndNoteBibliography"/>
    <w:rsid w:val="000C0309"/>
    <w:rPr>
      <w:rFonts w:eastAsiaTheme="minorEastAsia" w:cs="Times New Roman"/>
      <w:noProof/>
      <w:sz w:val="22"/>
      <w:lang w:val="en-US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1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18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st">
    <w:name w:val="st"/>
    <w:basedOn w:val="DefaultParagraphFont"/>
    <w:rsid w:val="0097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2292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8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0167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9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458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67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8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36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26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9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0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5498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2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64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58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7880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03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8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39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755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8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1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38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65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6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1477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80726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0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26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1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58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20443-2A98-49C6-832D-F58913AB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Cass Business School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sbbh986</dc:creator>
  <cp:keywords/>
  <dc:description/>
  <cp:lastModifiedBy>Stavrinou, Nicola</cp:lastModifiedBy>
  <cp:revision>2</cp:revision>
  <cp:lastPrinted>2014-09-29T09:47:00Z</cp:lastPrinted>
  <dcterms:created xsi:type="dcterms:W3CDTF">2019-11-27T15:03:00Z</dcterms:created>
  <dcterms:modified xsi:type="dcterms:W3CDTF">2019-11-27T15:03:00Z</dcterms:modified>
</cp:coreProperties>
</file>